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FE" w:rsidRPr="0037759A" w:rsidRDefault="008F30C7" w:rsidP="0037759A">
      <w:pPr>
        <w:pBdr>
          <w:bottom w:val="single" w:sz="6" w:space="11" w:color="E5E5E5"/>
        </w:pBd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36"/>
          <w:szCs w:val="36"/>
          <w:lang w:eastAsia="ru-RU"/>
        </w:rPr>
      </w:pPr>
      <w:r w:rsidRPr="0037759A">
        <w:rPr>
          <w:rFonts w:ascii="Times New Roman" w:eastAsia="Times New Roman" w:hAnsi="Times New Roman" w:cs="Times New Roman"/>
          <w:color w:val="444444"/>
          <w:kern w:val="36"/>
          <w:sz w:val="36"/>
          <w:szCs w:val="36"/>
          <w:lang w:eastAsia="ru-RU"/>
        </w:rPr>
        <w:fldChar w:fldCharType="begin"/>
      </w:r>
      <w:r w:rsidR="00F230FE" w:rsidRPr="0037759A">
        <w:rPr>
          <w:rFonts w:ascii="Times New Roman" w:eastAsia="Times New Roman" w:hAnsi="Times New Roman" w:cs="Times New Roman"/>
          <w:color w:val="444444"/>
          <w:kern w:val="36"/>
          <w:sz w:val="36"/>
          <w:szCs w:val="36"/>
          <w:lang w:eastAsia="ru-RU"/>
        </w:rPr>
        <w:instrText>HYPERLINK "https://xn--b1afiashkohcid.xn--33-6kcadhwnl3cfdx.xn--p1ai/deyatelnost/912/"</w:instrText>
      </w:r>
      <w:r w:rsidRPr="0037759A">
        <w:rPr>
          <w:rFonts w:ascii="Times New Roman" w:eastAsia="Times New Roman" w:hAnsi="Times New Roman" w:cs="Times New Roman"/>
          <w:color w:val="444444"/>
          <w:kern w:val="36"/>
          <w:sz w:val="36"/>
          <w:szCs w:val="36"/>
          <w:lang w:eastAsia="ru-RU"/>
        </w:rPr>
        <w:fldChar w:fldCharType="separate"/>
      </w:r>
      <w:r w:rsidR="00F230FE" w:rsidRPr="0037759A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u w:val="single"/>
          <w:lang w:eastAsia="ru-RU"/>
        </w:rPr>
        <w:t xml:space="preserve">О снижении бюрократической нагрузки </w:t>
      </w:r>
      <w:r w:rsidR="00F230FE" w:rsidRPr="0037759A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u w:val="single"/>
          <w:lang w:eastAsia="ru-RU"/>
        </w:rPr>
        <w:t>на педагогических работников</w:t>
      </w:r>
      <w:r w:rsidRPr="0037759A">
        <w:rPr>
          <w:rFonts w:ascii="Times New Roman" w:eastAsia="Times New Roman" w:hAnsi="Times New Roman" w:cs="Times New Roman"/>
          <w:color w:val="444444"/>
          <w:kern w:val="36"/>
          <w:sz w:val="36"/>
          <w:szCs w:val="36"/>
          <w:lang w:eastAsia="ru-RU"/>
        </w:rPr>
        <w:fldChar w:fldCharType="end"/>
      </w:r>
    </w:p>
    <w:p w:rsidR="00F230FE" w:rsidRPr="00F230FE" w:rsidRDefault="00F230FE" w:rsidP="00F230FE">
      <w:pPr>
        <w:spacing w:after="225" w:line="360" w:lineRule="atLeast"/>
        <w:outlineLvl w:val="2"/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</w:rPr>
      </w:pPr>
      <w:r w:rsidRPr="00F230FE">
        <w:rPr>
          <w:rFonts w:ascii="Helvetica" w:eastAsia="Times New Roman" w:hAnsi="Helvetica" w:cs="Helvetica"/>
          <w:noProof/>
          <w:color w:val="444444"/>
          <w:kern w:val="0"/>
          <w:sz w:val="27"/>
          <w:szCs w:val="27"/>
          <w:lang w:eastAsia="ru-RU"/>
        </w:rPr>
        <w:drawing>
          <wp:inline distT="0" distB="0" distL="0" distR="0">
            <wp:extent cx="5848350" cy="3933825"/>
            <wp:effectExtent l="0" t="0" r="0" b="952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FE" w:rsidRPr="0037759A" w:rsidRDefault="00F230FE" w:rsidP="00F230F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января 2025 года для всех субъектов Российской Федерации функционирует чат-бот «Помощник Рособрнадзора».</w:t>
      </w:r>
    </w:p>
    <w:p w:rsidR="00F230FE" w:rsidRPr="0037759A" w:rsidRDefault="00F230FE" w:rsidP="00F230F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Данный чат-бот создан для разрешения вопросов необоснованного увеличения бюрократической нагрузки на педагогических работников, а именно: привлечение педагогического работника к выполнению дополнительной работы по ведению документации сверхустановленного перечня документов, утвержденного приказом Министерства просвещения РФ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  <w:proofErr w:type="gramEnd"/>
    </w:p>
    <w:p w:rsidR="00F230FE" w:rsidRPr="0037759A" w:rsidRDefault="00F230FE" w:rsidP="00F230FE">
      <w:pPr>
        <w:spacing w:before="225"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названному приказу такими документами являются:</w:t>
      </w:r>
    </w:p>
    <w:p w:rsidR="00F230FE" w:rsidRPr="0037759A" w:rsidRDefault="00F230FE" w:rsidP="00F230FE">
      <w:pPr>
        <w:spacing w:before="225"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При реализации образовательных программ дошкольного образования:</w:t>
      </w:r>
    </w:p>
    <w:p w:rsidR="00F230FE" w:rsidRPr="0037759A" w:rsidRDefault="00F230FE" w:rsidP="00F230FE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журнал посещаемости;</w:t>
      </w:r>
    </w:p>
    <w:p w:rsidR="00F230FE" w:rsidRPr="0037759A" w:rsidRDefault="00F230FE" w:rsidP="00F230FE">
      <w:pPr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календарно-тематический план.</w:t>
      </w:r>
    </w:p>
    <w:p w:rsidR="00F230FE" w:rsidRPr="0037759A" w:rsidRDefault="00F230FE" w:rsidP="00F230F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2. При реализации образовательных программ начального общего, основного общего и среднего общего образования:</w:t>
      </w:r>
    </w:p>
    <w:p w:rsidR="00F230FE" w:rsidRPr="0037759A" w:rsidRDefault="00F230FE" w:rsidP="00F230FE">
      <w:pPr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рабочая программа учебного предмета, учебного курса (в том числе внеурочной деятельности), учебного модуля;</w:t>
      </w:r>
    </w:p>
    <w:p w:rsidR="00F230FE" w:rsidRPr="0037759A" w:rsidRDefault="00F230FE" w:rsidP="00F230FE">
      <w:pPr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журнал учета успеваемости;</w:t>
      </w:r>
    </w:p>
    <w:p w:rsidR="00F230FE" w:rsidRPr="0037759A" w:rsidRDefault="00F230FE" w:rsidP="00F230FE">
      <w:pPr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журнал внеурочной деятельности (для педагогических работников, осуществляющих внеурочную деятельность);</w:t>
      </w:r>
    </w:p>
    <w:p w:rsidR="00F230FE" w:rsidRPr="0037759A" w:rsidRDefault="00F230FE" w:rsidP="00F230FE">
      <w:pPr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план воспитательной работы (для педагогических работников, осуществляющих функцию классного руководства);</w:t>
      </w:r>
    </w:p>
    <w:p w:rsidR="00F230FE" w:rsidRPr="0037759A" w:rsidRDefault="00F230FE" w:rsidP="00F230FE">
      <w:pPr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характеристика на обучающегося (по запросу, для педагогических работников, осуществляющих функцию классного руководства).</w:t>
      </w:r>
      <w:proofErr w:type="gramEnd"/>
    </w:p>
    <w:p w:rsidR="00F230FE" w:rsidRPr="0037759A" w:rsidRDefault="00F230FE" w:rsidP="00F230F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При реализации образовательных программ среднего профессионального образования:</w:t>
      </w:r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рабочая программа дисциплины (модуля) и (или) практики;</w:t>
      </w:r>
      <w:proofErr w:type="gramEnd"/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экзаменационная и (или) зачетная ведомости;</w:t>
      </w:r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журнал учета успеваемости;</w:t>
      </w:r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план воспитательной работы (для преподавателей, осуществляющих функцию классного руководства или кураторства);</w:t>
      </w:r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характеристика </w:t>
      </w:r>
      <w:proofErr w:type="gramStart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</w:t>
      </w:r>
      <w:proofErr w:type="gramEnd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обучающегося</w:t>
      </w:r>
      <w:proofErr w:type="gramEnd"/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(по запросу, для преподавателей, осуществляющих функцию классного руководства или кураторства);</w:t>
      </w:r>
    </w:p>
    <w:p w:rsidR="00F230FE" w:rsidRPr="0037759A" w:rsidRDefault="00F230FE" w:rsidP="00F230FE">
      <w:pPr>
        <w:numPr>
          <w:ilvl w:val="0"/>
          <w:numId w:val="3"/>
        </w:numPr>
        <w:spacing w:after="22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журнал практики.</w:t>
      </w:r>
    </w:p>
    <w:p w:rsidR="00F230FE" w:rsidRPr="0037759A" w:rsidRDefault="00F230FE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Учитывая актуальность данного вопроса, работают «горячие линии» по вопросам документационной нагрузки на педагогических работников:</w:t>
      </w:r>
    </w:p>
    <w:p w:rsidR="00F230FE" w:rsidRPr="0037759A" w:rsidRDefault="00F230FE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«Горячая линия» Рособрнадзора: </w:t>
      </w: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 (4112) 50-64-76</w:t>
      </w:r>
    </w:p>
    <w:p w:rsidR="00F230FE" w:rsidRPr="0037759A" w:rsidRDefault="00F230FE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«Горячая линия» Министерства образования Владимирской области</w:t>
      </w:r>
      <w:proofErr w:type="gramStart"/>
      <w:r w:rsidRPr="003775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:</w:t>
      </w:r>
      <w:proofErr w:type="gramEnd"/>
    </w:p>
    <w:p w:rsidR="00F230FE" w:rsidRPr="0037759A" w:rsidRDefault="00F230FE" w:rsidP="00F230F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7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8(4922) 77-14-79 (добавочные телефоны: 2192, 2231), отдел надзора и контроля Министерства образования Владимирской области </w:t>
      </w: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37759A" w:rsidRDefault="0037759A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</w:pPr>
    </w:p>
    <w:p w:rsidR="00F230FE" w:rsidRPr="00F230FE" w:rsidRDefault="00F230FE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</w:pPr>
      <w:r w:rsidRPr="00F230FE"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  <w:lastRenderedPageBreak/>
        <w:t xml:space="preserve">Чат-бот </w:t>
      </w:r>
      <w:proofErr w:type="spellStart"/>
      <w:r w:rsidRPr="00F230FE"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  <w:t>Рособрнадзора</w:t>
      </w:r>
      <w:proofErr w:type="spellEnd"/>
      <w:r w:rsidRPr="00F230FE"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  <w:t>:</w:t>
      </w:r>
    </w:p>
    <w:p w:rsidR="00F230FE" w:rsidRPr="00F230FE" w:rsidRDefault="00F230FE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</w:pPr>
      <w:r w:rsidRPr="00F230FE">
        <w:rPr>
          <w:rFonts w:ascii="RobotoRegular" w:eastAsia="Times New Roman" w:hAnsi="RobotoRegular" w:cs="Times New Roman"/>
          <w:b/>
          <w:bCs/>
          <w:noProof/>
          <w:color w:val="FF0000"/>
          <w:kern w:val="0"/>
          <w:sz w:val="21"/>
          <w:szCs w:val="21"/>
          <w:lang w:eastAsia="ru-RU"/>
        </w:rPr>
        <w:drawing>
          <wp:inline distT="0" distB="0" distL="0" distR="0">
            <wp:extent cx="2181225" cy="2171700"/>
            <wp:effectExtent l="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0FE">
        <w:rPr>
          <w:rFonts w:ascii="RobotoRegular" w:eastAsia="Times New Roman" w:hAnsi="RobotoRegular" w:cs="Times New Roman"/>
          <w:b/>
          <w:bCs/>
          <w:color w:val="FF0000"/>
          <w:kern w:val="0"/>
          <w:sz w:val="21"/>
          <w:szCs w:val="21"/>
          <w:lang w:eastAsia="ru-RU"/>
        </w:rPr>
        <w:br/>
      </w:r>
    </w:p>
    <w:p w:rsidR="00F230FE" w:rsidRPr="0037759A" w:rsidRDefault="00F230FE" w:rsidP="00F230FE">
      <w:pPr>
        <w:spacing w:before="375" w:after="225" w:line="450" w:lineRule="atLeast"/>
        <w:outlineLvl w:val="1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  <w:t>Нормативные документы</w:t>
      </w:r>
    </w:p>
    <w:p w:rsidR="00F230FE" w:rsidRPr="0037759A" w:rsidRDefault="00F230FE" w:rsidP="00F230FE">
      <w:pPr>
        <w:spacing w:before="375" w:after="225" w:line="360" w:lineRule="atLeast"/>
        <w:outlineLvl w:val="2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  <w:t>Федеральный уровень:</w:t>
      </w:r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7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Федеральный закон от 14 июля 2022 года N 298-ФЗ «О внесении изменений в Федеральный закон «Об образовании в Российской Федерации»</w:t>
        </w:r>
      </w:hyperlink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8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Приказ Минпросвещения России от 06.11.2024 № 779 «</w:t>
        </w:r>
      </w:hyperlink>
      <w:hyperlink r:id="rId9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  </w:r>
      </w:hyperlink>
    </w:p>
    <w:p w:rsidR="00F230FE" w:rsidRPr="0037759A" w:rsidRDefault="008F30C7" w:rsidP="00F230FE">
      <w:pPr>
        <w:spacing w:after="0" w:line="240" w:lineRule="auto"/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begin"/>
      </w:r>
      <w:r w:rsidR="00F230FE"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instrText>HYPERLINK "https://disk.yandex.ru/i/Wk_H5IM9lA0CJg"</w:instrText>
      </w: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separate"/>
      </w:r>
    </w:p>
    <w:p w:rsidR="00F230FE" w:rsidRPr="0037759A" w:rsidRDefault="00F230FE" w:rsidP="00F230FE">
      <w:pPr>
        <w:spacing w:after="22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 xml:space="preserve">Письмо </w:t>
      </w:r>
      <w:proofErr w:type="spellStart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>Минпросвещения</w:t>
      </w:r>
      <w:proofErr w:type="spellEnd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 xml:space="preserve"> России и </w:t>
      </w:r>
      <w:proofErr w:type="spellStart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>Рособрнадзора</w:t>
      </w:r>
      <w:proofErr w:type="spellEnd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 xml:space="preserve"> от 22.12.2022 № СК-773/03 / 01-141/01-01 "О снижении бюрократической нагрузки на образовательные организации"</w:t>
      </w:r>
    </w:p>
    <w:p w:rsidR="00F230FE" w:rsidRPr="0037759A" w:rsidRDefault="008F30C7" w:rsidP="00F230FE">
      <w:pPr>
        <w:spacing w:after="0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end"/>
      </w:r>
      <w:hyperlink r:id="rId10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Разъяснения</w:t>
        </w:r>
      </w:hyperlink>
      <w:hyperlink r:id="rId11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 по вопросу применения положений </w:t>
        </w:r>
      </w:hyperlink>
      <w:hyperlink r:id="rId12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приказа</w:t>
        </w:r>
      </w:hyperlink>
      <w:hyperlink r:id="rId13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 </w:t>
        </w:r>
        <w:proofErr w:type="spellStart"/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 xml:space="preserve"> России от 6 ноября 2024 г. N 779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  </w:r>
      </w:hyperlink>
      <w:r w:rsidR="00F230FE"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br/>
      </w:r>
    </w:p>
    <w:p w:rsidR="00F230FE" w:rsidRPr="0037759A" w:rsidRDefault="00F230FE" w:rsidP="00F230FE">
      <w:pPr>
        <w:spacing w:before="375" w:after="225" w:line="360" w:lineRule="atLeast"/>
        <w:outlineLvl w:val="2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  <w:t>Региональный уровень:</w:t>
      </w:r>
    </w:p>
    <w:p w:rsidR="00F230FE" w:rsidRPr="0037759A" w:rsidRDefault="008F30C7" w:rsidP="00F230FE">
      <w:pPr>
        <w:spacing w:after="0" w:line="240" w:lineRule="auto"/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begin"/>
      </w:r>
      <w:r w:rsidR="00F230FE"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instrText>HYPERLINK "https://xn--b1afiashkohcid.xn--33-6kcadhwnl3cfdx.xn--p1ai/upload/iblock/0a7/5stn70romvdwlzs59bvs2a21tddc46c2.pdf"</w:instrText>
      </w: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separate"/>
      </w:r>
    </w:p>
    <w:p w:rsidR="00F230FE" w:rsidRPr="0037759A" w:rsidRDefault="00F230FE" w:rsidP="00F230FE">
      <w:pPr>
        <w:spacing w:after="22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 xml:space="preserve">Приказ Министерства образования и молодежной политики Владимирской области от 11.07.2023 № 1172 «О назначении </w:t>
      </w:r>
      <w:proofErr w:type="gramStart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>ответственных</w:t>
      </w:r>
      <w:proofErr w:type="gramEnd"/>
      <w:r w:rsidRPr="0037759A">
        <w:rPr>
          <w:rFonts w:ascii="Times New Roman" w:eastAsia="Times New Roman" w:hAnsi="Times New Roman" w:cs="Times New Roman"/>
          <w:color w:val="0077DD"/>
          <w:kern w:val="0"/>
          <w:sz w:val="24"/>
          <w:szCs w:val="24"/>
          <w:lang w:eastAsia="ru-RU"/>
        </w:rPr>
        <w:t xml:space="preserve"> за сокращение бюрократической нагрузки»</w:t>
      </w:r>
    </w:p>
    <w:p w:rsidR="00F230FE" w:rsidRPr="0037759A" w:rsidRDefault="008F30C7" w:rsidP="00F230FE">
      <w:pPr>
        <w:spacing w:after="0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fldChar w:fldCharType="end"/>
      </w:r>
    </w:p>
    <w:p w:rsidR="00F230FE" w:rsidRPr="0037759A" w:rsidRDefault="008F30C7" w:rsidP="00F230FE">
      <w:pPr>
        <w:spacing w:after="0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14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Приказ Министерства образования и молодежной политики Владимирской области от 24.08.2023 № 1349 «Об утверждении плана мероприятий («дорожной карты») по снижению бюрократической нагрузки на педагогических работников образовательных организаций Владимирской области»</w:t>
        </w:r>
      </w:hyperlink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15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Приказ Министерства образования и молодежной политики Владимирской области от 29.12.2023 №1979 «О внесении изменений в приказ Министерства образования и молодежной политики Владимирской области от 24.08.2023 №1349</w:t>
        </w:r>
      </w:hyperlink>
      <w:hyperlink r:id="rId16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»</w:t>
        </w:r>
      </w:hyperlink>
    </w:p>
    <w:p w:rsidR="00F230FE" w:rsidRPr="0037759A" w:rsidRDefault="00F230FE" w:rsidP="00F230FE">
      <w:pPr>
        <w:spacing w:before="375" w:after="225" w:line="360" w:lineRule="atLeast"/>
        <w:outlineLvl w:val="2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</w:rPr>
        <w:lastRenderedPageBreak/>
        <w:t>Информационные материалы:</w:t>
      </w:r>
    </w:p>
    <w:p w:rsidR="00F230FE" w:rsidRPr="0037759A" w:rsidRDefault="00F230FE" w:rsidP="00F230FE">
      <w:pPr>
        <w:spacing w:after="0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t>О снижении бюрократической нагрузки (председатель Правительства РФ М.В. Мишустин, </w:t>
      </w:r>
      <w:hyperlink r:id="rId17" w:history="1">
        <w:r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https://www.ntv.ru/video/2195507</w:t>
        </w:r>
      </w:hyperlink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t>)</w:t>
      </w:r>
    </w:p>
    <w:p w:rsidR="00F230FE" w:rsidRPr="0037759A" w:rsidRDefault="00F230FE" w:rsidP="00F230FE">
      <w:pPr>
        <w:spacing w:after="0" w:line="240" w:lineRule="auto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t>О снижении бюрократической нагрузки (глава Рособрнадзора А.А. Музаев, </w:t>
      </w:r>
      <w:hyperlink r:id="rId18" w:history="1">
        <w:r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https://rutube.ru/video/ad1c9eb2a4b33e59443b85fbaaf878df/?r=plwd</w:t>
        </w:r>
      </w:hyperlink>
      <w:r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t>)</w:t>
      </w:r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19" w:history="1">
        <w:r w:rsidR="00F230FE" w:rsidRPr="0037759A">
          <w:rPr>
            <w:rFonts w:ascii="Times New Roman" w:eastAsia="Times New Roman" w:hAnsi="Times New Roman" w:cs="Times New Roman"/>
            <w:color w:val="005599"/>
            <w:kern w:val="0"/>
            <w:sz w:val="24"/>
            <w:szCs w:val="24"/>
            <w:u w:val="single"/>
            <w:lang w:eastAsia="ru-RU"/>
          </w:rPr>
          <w:t>Информационное письмо о вступлении в силу с 1 марта 2025 года Федерального закона от 08.08.2024 № 328-ФЗ «О внесении изменений в статьи 29 и 47 Федерального закона «Об образовании в Российской Федерации»</w:t>
        </w:r>
      </w:hyperlink>
      <w:r w:rsidR="00F230FE" w:rsidRPr="0037759A"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  <w:t> </w:t>
      </w:r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20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Письмо от 21.04.2025 № МО-4379-06-09 о сервисе-помощнике Рособрнадзора</w:t>
        </w:r>
      </w:hyperlink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21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Письмо МООУСО от 21.07.2025 № МО-7823-06-09 о снижении бюрократической нагрузки</w:t>
        </w:r>
      </w:hyperlink>
    </w:p>
    <w:p w:rsidR="00F230FE" w:rsidRPr="0037759A" w:rsidRDefault="008F30C7" w:rsidP="00F23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kern w:val="0"/>
          <w:sz w:val="24"/>
          <w:szCs w:val="24"/>
          <w:lang w:eastAsia="ru-RU"/>
        </w:rPr>
      </w:pPr>
      <w:hyperlink r:id="rId22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Письмо руководителям ПОО от 21.07.2025 № МО-7822-06-09 о снижении бюрократической нагрузки</w:t>
        </w:r>
      </w:hyperlink>
    </w:p>
    <w:p w:rsidR="00F230FE" w:rsidRPr="00F230FE" w:rsidRDefault="008F30C7" w:rsidP="00F230FE">
      <w:pPr>
        <w:spacing w:after="0" w:line="240" w:lineRule="auto"/>
        <w:jc w:val="both"/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</w:pPr>
      <w:hyperlink r:id="rId23" w:history="1">
        <w:r w:rsidR="00F230FE" w:rsidRPr="0037759A">
          <w:rPr>
            <w:rFonts w:ascii="Times New Roman" w:eastAsia="Times New Roman" w:hAnsi="Times New Roman" w:cs="Times New Roman"/>
            <w:color w:val="0077DD"/>
            <w:kern w:val="0"/>
            <w:sz w:val="24"/>
            <w:szCs w:val="24"/>
            <w:u w:val="single"/>
            <w:lang w:eastAsia="ru-RU"/>
          </w:rPr>
          <w:t>Информационное письмо Министерства образования Владимирской области от 12.09.2025 №МО-9915-06-07 «Об истребовании документов в рамках проведения контрольных (надзорных) мероприятий»</w:t>
        </w:r>
      </w:hyperlink>
    </w:p>
    <w:p w:rsidR="00F230FE" w:rsidRPr="00F230FE" w:rsidRDefault="00F230FE" w:rsidP="00F230FE">
      <w:pPr>
        <w:spacing w:after="0" w:line="240" w:lineRule="auto"/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</w:pPr>
    </w:p>
    <w:p w:rsidR="00F230FE" w:rsidRPr="00F230FE" w:rsidRDefault="00F230FE" w:rsidP="00F230FE">
      <w:pPr>
        <w:spacing w:after="0" w:line="240" w:lineRule="auto"/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</w:pPr>
      <w:r w:rsidRPr="00F230FE">
        <w:rPr>
          <w:rFonts w:ascii="RobotoRegular" w:eastAsia="Times New Roman" w:hAnsi="RobotoRegular" w:cs="Times New Roman"/>
          <w:color w:val="828282"/>
          <w:kern w:val="0"/>
          <w:sz w:val="21"/>
          <w:szCs w:val="21"/>
          <w:lang w:eastAsia="ru-RU"/>
        </w:rPr>
        <w:br/>
      </w:r>
    </w:p>
    <w:sectPr w:rsidR="00F230FE" w:rsidRPr="00F230FE" w:rsidSect="008F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7AB"/>
    <w:multiLevelType w:val="multilevel"/>
    <w:tmpl w:val="C802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E1649"/>
    <w:multiLevelType w:val="multilevel"/>
    <w:tmpl w:val="3B2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36FBD"/>
    <w:multiLevelType w:val="multilevel"/>
    <w:tmpl w:val="FEA6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1B2"/>
    <w:rsid w:val="000B7A7C"/>
    <w:rsid w:val="002D3BF9"/>
    <w:rsid w:val="0037759A"/>
    <w:rsid w:val="00734664"/>
    <w:rsid w:val="008F30C7"/>
    <w:rsid w:val="00D231B2"/>
    <w:rsid w:val="00F2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C7"/>
  </w:style>
  <w:style w:type="paragraph" w:styleId="1">
    <w:name w:val="heading 1"/>
    <w:basedOn w:val="a"/>
    <w:next w:val="a"/>
    <w:link w:val="10"/>
    <w:uiPriority w:val="9"/>
    <w:qFormat/>
    <w:rsid w:val="00D2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1B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7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7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TargetMode="External"/><Relationship Id="rId13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8" Type="http://schemas.openxmlformats.org/officeDocument/2006/relationships/hyperlink" Target="https://rutube.ru/video/ad1c9eb2a4b33e59443b85fbaaf878df/?r=plw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b1afiashkohcid.xn--33-6kcadhwnl3cfdx.xn--p1ai/documents/%D1%80%D1%83%D0%BA%D0%BE%D0%B2%D0%BE%D0%B4%D0%B8%D1%82.%D0%BC%D1%83%D0%BD%D1%86%20%D0%BE%D1%80%D0%B3%D0%B0%D0%BD%D0%BE%D0%B2.pdf" TargetMode="External"/><Relationship Id="rId7" Type="http://schemas.openxmlformats.org/officeDocument/2006/relationships/hyperlink" Target="http://publication.pravo.gov.ru/Document/View/0001202207140075" TargetMode="External"/><Relationship Id="rId12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7" Type="http://schemas.openxmlformats.org/officeDocument/2006/relationships/hyperlink" Target="https://www.ntv.ru/video/219550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b1afiashkohcid.xn--33-6kcadhwnl3cfdx.xn--p1ai/documents/%D0%9F%D1%80%D0%B8%D0%BA%D0%B0%D0%B7%201.pdf" TargetMode="External"/><Relationship Id="rId20" Type="http://schemas.openxmlformats.org/officeDocument/2006/relationships/hyperlink" Target="https://xn--b1afiashkohcid.xn--33-6kcadhwnl3cfdx.xn--p1ai/documents/%D0%9E%20%D1%81%D0%B5%D1%80%D0%B2%D0%B8%D1%81%D0%B5%20%D0%BF%D0%BE%D0%BC%D0%BE%D1%89%D0%BD%D0%B8%D0%BA%20%D0%A0%D0%BE%D1%81%D0%BE%D0%B1%D1%80%D0%BD%D0%B0%D0%B4%D0%B7%D0%BE%D1%80%D0%B0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xn--b1afiashkohcid.xn--33-6kcadhwnl3cfdx.xn--p1ai/documents/%D0%9F%D1%80%D0%B8%D0%BA%D0%B0%D0%B7%201.pdf" TargetMode="External"/><Relationship Id="rId23" Type="http://schemas.openxmlformats.org/officeDocument/2006/relationships/hyperlink" Target="https://xn--b1afiashkohcid.xn--33-6kcadhwnl3cfdx.xn--p1ai/documents/%D0%98%D0%9F%D0%B8%D1%81%D1%8C%D0%BC%D0%BE%20%D0%BE%D1%82%2012.09.2025%20%D0%B2%20%D0%9C%D0%9E%D0%A3%D0%9E.pdf" TargetMode="External"/><Relationship Id="rId10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9" Type="http://schemas.openxmlformats.org/officeDocument/2006/relationships/hyperlink" Target="https://xn--b1afiashkohcid.xn--33-6kcadhwnl3cfdx.xn--p1ai/documents/%D0%B8%D0%BD%D1%84%D0%BE%D1%80%D0%BC%D0%B0%D1%86%D0%B8%D0%BE%D0%BD%D0%BD%D0%BE%D0%B5%20%D0%BF%D0%B8%D1%81%D1%8C%D0%BC%D0%BE%20%D0%BE%20%D0%BD%D0%BE%D1%80%D0%BC%D0%B0%D1%85%20%D0%BF%D1%80%D0%B8%D0%BA%D0%B0%D0%B7%D0%B0%2077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TargetMode="External"/><Relationship Id="rId14" Type="http://schemas.openxmlformats.org/officeDocument/2006/relationships/hyperlink" Target="https://xn--b1afiashkohcid.xn--33-6kcadhwnl3cfdx.xn--p1ai/documents/%D0%94%D0%9A%20%D0%BF%D0%BE%20%D0%B1%D1%8E%D1%80%D0%BE%D0%BA%D1%80%D0%B0%D1%82%D0%B8%D0%B8.pdf" TargetMode="External"/><Relationship Id="rId22" Type="http://schemas.openxmlformats.org/officeDocument/2006/relationships/hyperlink" Target="https://xn--b1afiashkohcid.xn--33-6kcadhwnl3cfdx.xn--p1ai/documents/%D1%80%D1%83%D0%BA%D0%BE%D0%B2%D0%BE%D0%B4%D0%B8%D1%82%D0%B5%D0%BB%D1%8F%D0%BC%20%D0%9F%D0%9E%D0%9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Д</dc:creator>
  <cp:keywords/>
  <dc:description/>
  <cp:lastModifiedBy>Name</cp:lastModifiedBy>
  <cp:revision>5</cp:revision>
  <dcterms:created xsi:type="dcterms:W3CDTF">2026-01-14T13:12:00Z</dcterms:created>
  <dcterms:modified xsi:type="dcterms:W3CDTF">2026-03-20T12:06:00Z</dcterms:modified>
</cp:coreProperties>
</file>